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BD" w:rsidRPr="00A32E2D" w:rsidRDefault="00582103" w:rsidP="00351AB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-261620</wp:posOffset>
            </wp:positionV>
            <wp:extent cx="771525" cy="781050"/>
            <wp:effectExtent l="19050" t="0" r="9525" b="0"/>
            <wp:wrapNone/>
            <wp:docPr id="7" name="Image 0" descr="logo_edition_arts_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ition_arts_p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ABD" w:rsidRPr="00A32E2D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-99695</wp:posOffset>
            </wp:positionV>
            <wp:extent cx="1466850" cy="495300"/>
            <wp:effectExtent l="19050" t="0" r="0" b="0"/>
            <wp:wrapNone/>
            <wp:docPr id="1" name="Image 1" descr="arts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ts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BD" w:rsidRPr="00A32E2D" w:rsidRDefault="00351ABD" w:rsidP="00351ABD">
      <w:pPr>
        <w:pStyle w:val="En-tte"/>
        <w:ind w:firstLine="2124"/>
        <w:rPr>
          <w:rFonts w:asciiTheme="majorBidi" w:hAnsiTheme="majorBidi" w:cstheme="majorBidi"/>
          <w:color w:val="333399"/>
          <w:sz w:val="16"/>
          <w:szCs w:val="16"/>
        </w:rPr>
      </w:pPr>
      <w:r w:rsidRPr="00A32E2D">
        <w:rPr>
          <w:rFonts w:asciiTheme="majorBidi" w:hAnsiTheme="majorBidi" w:cstheme="majorBidi"/>
          <w:color w:val="333399"/>
          <w:sz w:val="16"/>
          <w:szCs w:val="16"/>
        </w:rPr>
        <w:t xml:space="preserve">                          Association de la Recherche Tunisienne des Sciences pour l’Image</w:t>
      </w:r>
    </w:p>
    <w:p w:rsidR="00351ABD" w:rsidRPr="00A32E2D" w:rsidRDefault="00351ABD" w:rsidP="00A12210">
      <w:pPr>
        <w:pStyle w:val="En-tte"/>
        <w:jc w:val="center"/>
        <w:rPr>
          <w:rFonts w:asciiTheme="majorBidi" w:hAnsiTheme="majorBidi" w:cstheme="majorBidi"/>
        </w:rPr>
      </w:pPr>
      <w:r w:rsidRPr="00A32E2D">
        <w:rPr>
          <w:rFonts w:asciiTheme="majorBidi" w:hAnsiTheme="majorBidi" w:cstheme="majorBidi"/>
          <w:color w:val="333399"/>
          <w:sz w:val="16"/>
          <w:szCs w:val="16"/>
        </w:rPr>
        <w:t xml:space="preserve">                             </w:t>
      </w:r>
      <w:r w:rsidR="00075935"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4pt;margin-top:6.2pt;width:258.95pt;height:0;z-index:251663360;mso-position-horizontal-relative:text;mso-position-vertical-relative:text" o:connectortype="straight" strokecolor="#1f497d" strokeweight="1pt"/>
        </w:pict>
      </w:r>
      <w:r w:rsidRPr="00A32E2D">
        <w:rPr>
          <w:rFonts w:asciiTheme="majorBidi" w:hAnsiTheme="majorBidi" w:cstheme="majorBidi"/>
        </w:rPr>
        <w:tab/>
      </w:r>
    </w:p>
    <w:p w:rsidR="00582103" w:rsidRPr="00582103" w:rsidRDefault="00075935" w:rsidP="00582103">
      <w:pPr>
        <w:jc w:val="center"/>
        <w:rPr>
          <w:rFonts w:ascii="Monotype Corsiva" w:hAnsi="Monotype Corsiva"/>
          <w:color w:val="003399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82103" w:rsidRPr="00582103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0D3808" w:rsidRPr="000D3808">
        <w:rPr>
          <w:rFonts w:ascii="Monotype Corsiva" w:hAnsi="Monotype Corsiva"/>
          <w:b/>
          <w:bCs/>
          <w:i/>
          <w:iCs/>
          <w:color w:val="0000FF"/>
          <w:sz w:val="28"/>
          <w:szCs w:val="28"/>
          <w:shd w:val="clear" w:color="auto" w:fill="FFFFFF"/>
        </w:rPr>
        <w:t>R</w:t>
      </w:r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epresentation</w:t>
      </w:r>
      <w:proofErr w:type="spellEnd"/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analysis</w:t>
      </w:r>
      <w:proofErr w:type="spellEnd"/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 xml:space="preserve"> and recognition of </w:t>
      </w:r>
      <w:proofErr w:type="spellStart"/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shape</w:t>
      </w:r>
      <w:proofErr w:type="spellEnd"/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 xml:space="preserve"> and motion</w:t>
      </w:r>
      <w:r w:rsidR="000D3808" w:rsidRPr="000D3808">
        <w:rPr>
          <w:rStyle w:val="apple-converted-space"/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 </w:t>
      </w:r>
      <w:proofErr w:type="spellStart"/>
      <w:r w:rsidR="000D3808" w:rsidRPr="000D3808">
        <w:rPr>
          <w:rFonts w:ascii="Monotype Corsiva" w:hAnsi="Monotype Corsiva"/>
          <w:b/>
          <w:bCs/>
          <w:i/>
          <w:iCs/>
          <w:color w:val="0000FF"/>
          <w:sz w:val="28"/>
          <w:szCs w:val="28"/>
          <w:shd w:val="clear" w:color="auto" w:fill="FFFFFF"/>
        </w:rPr>
        <w:t>F</w:t>
      </w:r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ro</w:t>
      </w:r>
      <w:r w:rsidR="000D3808" w:rsidRPr="000D3808">
        <w:rPr>
          <w:rFonts w:ascii="Monotype Corsiva" w:hAnsi="Monotype Corsiva"/>
          <w:b/>
          <w:bCs/>
          <w:i/>
          <w:iCs/>
          <w:color w:val="0000FF"/>
          <w:sz w:val="28"/>
          <w:szCs w:val="28"/>
          <w:shd w:val="clear" w:color="auto" w:fill="FFFFFF"/>
        </w:rPr>
        <w:t>M</w:t>
      </w:r>
      <w:proofErr w:type="spellEnd"/>
      <w:r w:rsidR="000D3808" w:rsidRPr="000D3808">
        <w:rPr>
          <w:rStyle w:val="apple-converted-space"/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="000D3808" w:rsidRPr="000D3808">
        <w:rPr>
          <w:rFonts w:ascii="Monotype Corsiva" w:hAnsi="Monotype Corsiva"/>
          <w:b/>
          <w:bCs/>
          <w:i/>
          <w:iCs/>
          <w:color w:val="0000FF"/>
          <w:sz w:val="28"/>
          <w:szCs w:val="28"/>
          <w:shd w:val="clear" w:color="auto" w:fill="FFFFFF"/>
        </w:rPr>
        <w:t>I</w:t>
      </w:r>
      <w:r w:rsidR="000D3808" w:rsidRPr="000D3808">
        <w:rPr>
          <w:rFonts w:ascii="Monotype Corsiva" w:hAnsi="Monotype Corsiva"/>
          <w:bCs/>
          <w:i/>
          <w:iCs/>
          <w:color w:val="333333"/>
          <w:sz w:val="28"/>
          <w:szCs w:val="28"/>
          <w:shd w:val="clear" w:color="auto" w:fill="FFFFFF"/>
        </w:rPr>
        <w:t>maging data</w:t>
      </w:r>
    </w:p>
    <w:p w:rsidR="00582103" w:rsidRPr="00582103" w:rsidRDefault="00075800" w:rsidP="00582103">
      <w:pPr>
        <w:jc w:val="center"/>
        <w:rPr>
          <w:rFonts w:ascii="Monotype Corsiva" w:hAnsi="Monotype Corsiva"/>
          <w:b/>
          <w:color w:val="003399"/>
          <w:sz w:val="32"/>
          <w:szCs w:val="32"/>
        </w:rPr>
      </w:pPr>
      <w:r>
        <w:rPr>
          <w:rFonts w:ascii="Monotype Corsiva" w:hAnsi="Monotype Corsiva"/>
          <w:b/>
          <w:bCs/>
          <w:color w:val="003399"/>
          <w:sz w:val="32"/>
          <w:szCs w:val="32"/>
        </w:rPr>
        <w:t>RFMI’2016</w:t>
      </w:r>
    </w:p>
    <w:p w:rsidR="00582103" w:rsidRPr="00582103" w:rsidRDefault="000D3808" w:rsidP="00582103">
      <w:pPr>
        <w:jc w:val="center"/>
        <w:rPr>
          <w:rFonts w:ascii="Monotype Corsiva" w:hAnsi="Monotype Corsiva"/>
          <w:b/>
          <w:color w:val="003399"/>
          <w:sz w:val="32"/>
          <w:szCs w:val="32"/>
          <w:u w:val="single"/>
        </w:rPr>
      </w:pPr>
      <w:r>
        <w:rPr>
          <w:rFonts w:ascii="Monotype Corsiva" w:hAnsi="Monotype Corsiva"/>
          <w:b/>
          <w:color w:val="003399"/>
          <w:sz w:val="32"/>
          <w:szCs w:val="32"/>
          <w:u w:val="single"/>
        </w:rPr>
        <w:t>October 27-29,</w:t>
      </w:r>
      <w:r w:rsidR="002B4E85">
        <w:rPr>
          <w:rFonts w:ascii="Monotype Corsiva" w:hAnsi="Monotype Corsiva"/>
          <w:b/>
          <w:color w:val="003399"/>
          <w:sz w:val="32"/>
          <w:szCs w:val="32"/>
          <w:u w:val="single"/>
        </w:rPr>
        <w:t xml:space="preserve"> 2016</w:t>
      </w:r>
    </w:p>
    <w:p w:rsidR="00C43CA7" w:rsidRDefault="00075935" w:rsidP="000265A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pict>
          <v:shape id="_x0000_i1026" type="#_x0000_t75" alt="" style="width:24pt;height:24pt"/>
        </w:pict>
      </w:r>
      <w:r w:rsidR="00582103" w:rsidRPr="007275F8">
        <w:t xml:space="preserve"> </w:t>
      </w:r>
      <w:r w:rsidR="000D3808">
        <w:rPr>
          <w:rFonts w:asciiTheme="majorBidi" w:hAnsiTheme="majorBidi" w:cstheme="majorBidi"/>
          <w:b/>
          <w:bCs/>
          <w:sz w:val="32"/>
          <w:szCs w:val="32"/>
        </w:rPr>
        <w:t>Registration form</w:t>
      </w:r>
    </w:p>
    <w:p w:rsidR="002B79BC" w:rsidRPr="00B74E75" w:rsidRDefault="002B79BC" w:rsidP="000265A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43CA7" w:rsidRPr="003D711C" w:rsidRDefault="000D3808" w:rsidP="00F36779">
      <w:pPr>
        <w:spacing w:after="0" w:line="240" w:lineRule="auto"/>
        <w:jc w:val="both"/>
        <w:rPr>
          <w:rFonts w:ascii="Tahoma" w:hAnsi="Tahoma"/>
          <w:sz w:val="30"/>
        </w:rPr>
      </w:pPr>
      <w:r>
        <w:rPr>
          <w:rFonts w:asciiTheme="majorBidi" w:hAnsiTheme="majorBidi" w:cstheme="majorBidi"/>
          <w:sz w:val="24"/>
          <w:szCs w:val="24"/>
        </w:rPr>
        <w:t xml:space="preserve">First &amp; last </w:t>
      </w:r>
      <w:proofErr w:type="spellStart"/>
      <w:r>
        <w:rPr>
          <w:rFonts w:asciiTheme="majorBidi" w:hAnsiTheme="majorBidi" w:cstheme="majorBidi"/>
          <w:sz w:val="24"/>
          <w:szCs w:val="24"/>
        </w:rPr>
        <w:t>name</w:t>
      </w:r>
      <w:proofErr w:type="spellEnd"/>
      <w:r w:rsidR="00EA30C5" w:rsidRPr="003D711C">
        <w:rPr>
          <w:rFonts w:ascii="Tahoma" w:hAnsi="Tahoma"/>
          <w:sz w:val="20"/>
        </w:rPr>
        <w:t xml:space="preserve"> : </w:t>
      </w:r>
      <w:r>
        <w:rPr>
          <w:rFonts w:ascii="Tahoma" w:hAnsi="Tahoma"/>
          <w:sz w:val="20"/>
        </w:rPr>
        <w:t>………………………………………………………………………</w:t>
      </w:r>
      <w:r w:rsidR="00EA30C5" w:rsidRPr="003D711C">
        <w:rPr>
          <w:rFonts w:ascii="Tahoma" w:hAnsi="Tahoma"/>
          <w:sz w:val="20"/>
        </w:rPr>
        <w:t>………………………</w:t>
      </w:r>
      <w:r w:rsidR="00F36779">
        <w:rPr>
          <w:rFonts w:ascii="Tahoma" w:hAnsi="Tahoma"/>
          <w:sz w:val="20"/>
        </w:rPr>
        <w:t>.……………………</w:t>
      </w:r>
      <w:r w:rsidR="00564F5A" w:rsidRPr="003D711C">
        <w:rPr>
          <w:rFonts w:ascii="Tahoma" w:hAnsi="Tahoma"/>
          <w:sz w:val="20"/>
        </w:rPr>
        <w:t>……</w:t>
      </w:r>
      <w:r w:rsidR="008A3725" w:rsidRPr="003D711C">
        <w:rPr>
          <w:rFonts w:ascii="Tahoma" w:hAnsi="Tahoma"/>
          <w:sz w:val="20"/>
        </w:rPr>
        <w:t xml:space="preserve"> </w:t>
      </w:r>
    </w:p>
    <w:p w:rsidR="00C43CA7" w:rsidRDefault="000D3808" w:rsidP="00F36779">
      <w:pPr>
        <w:spacing w:after="0" w:line="240" w:lineRule="auto"/>
        <w:jc w:val="both"/>
        <w:rPr>
          <w:rFonts w:ascii="Tahoma" w:hAnsi="Tahoma"/>
          <w:sz w:val="20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Title</w:t>
      </w:r>
      <w:proofErr w:type="spellEnd"/>
      <w:r w:rsidR="00564F5A">
        <w:rPr>
          <w:rFonts w:ascii="Tahoma" w:hAnsi="Tahoma"/>
          <w:sz w:val="20"/>
        </w:rPr>
        <w:t> </w:t>
      </w:r>
      <w:r w:rsidR="000265AD">
        <w:rPr>
          <w:rFonts w:ascii="Tahoma" w:hAnsi="Tahoma"/>
          <w:sz w:val="20"/>
        </w:rPr>
        <w:t>: …</w:t>
      </w:r>
      <w:r w:rsidR="00564F5A">
        <w:rPr>
          <w:rFonts w:ascii="Tahoma" w:hAnsi="Tahoma"/>
          <w:sz w:val="20"/>
        </w:rPr>
        <w:t>………………………………………</w:t>
      </w:r>
      <w:r w:rsidR="00F36779">
        <w:rPr>
          <w:rFonts w:ascii="Tahoma" w:hAnsi="Tahoma"/>
          <w:sz w:val="20"/>
        </w:rPr>
        <w:t xml:space="preserve"> </w:t>
      </w:r>
      <w:r w:rsidR="00C43CA7">
        <w:rPr>
          <w:rFonts w:ascii="Tahoma" w:hAnsi="Tahoma"/>
          <w:sz w:val="20"/>
        </w:rPr>
        <w:t>………</w:t>
      </w:r>
      <w:r w:rsidR="00EA30C5">
        <w:rPr>
          <w:rFonts w:ascii="Tahoma" w:hAnsi="Tahoma"/>
          <w:sz w:val="20"/>
        </w:rPr>
        <w:t>…….</w:t>
      </w:r>
      <w:r w:rsidR="00564F5A">
        <w:rPr>
          <w:rFonts w:ascii="Tahoma" w:hAnsi="Tahoma"/>
          <w:sz w:val="20"/>
        </w:rPr>
        <w:t>…</w:t>
      </w:r>
      <w:r w:rsidR="003D711C">
        <w:rPr>
          <w:rFonts w:ascii="Tahoma" w:hAnsi="Tahoma"/>
          <w:sz w:val="20"/>
        </w:rPr>
        <w:t>….</w:t>
      </w:r>
      <w:r w:rsidR="00564F5A">
        <w:rPr>
          <w:rFonts w:ascii="Tahoma" w:hAnsi="Tahoma"/>
          <w:sz w:val="20"/>
        </w:rPr>
        <w:t>………………………….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…………………………</w:t>
      </w:r>
      <w:r w:rsidR="00F36779" w:rsidRPr="003D711C">
        <w:rPr>
          <w:rFonts w:ascii="Tahoma" w:hAnsi="Tahoma"/>
          <w:sz w:val="20"/>
        </w:rPr>
        <w:t>……</w:t>
      </w:r>
      <w:r w:rsidR="00C43CA7">
        <w:rPr>
          <w:rFonts w:ascii="Tahoma" w:hAnsi="Tahoma"/>
          <w:sz w:val="20"/>
        </w:rPr>
        <w:t>………</w:t>
      </w:r>
    </w:p>
    <w:p w:rsidR="00C43CA7" w:rsidRDefault="002E552B" w:rsidP="00F36779">
      <w:pPr>
        <w:spacing w:after="0" w:line="240" w:lineRule="auto"/>
        <w:jc w:val="both"/>
        <w:rPr>
          <w:rFonts w:ascii="Tahoma" w:hAnsi="Tahoma"/>
          <w:sz w:val="20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Instituation</w:t>
      </w:r>
      <w:proofErr w:type="spellEnd"/>
      <w:r>
        <w:rPr>
          <w:rFonts w:ascii="Tahoma" w:hAnsi="Tahoma"/>
          <w:sz w:val="20"/>
        </w:rPr>
        <w:t> : ……………</w:t>
      </w:r>
      <w:r w:rsidR="00EA30C5">
        <w:rPr>
          <w:rFonts w:ascii="Tahoma" w:hAnsi="Tahoma"/>
          <w:sz w:val="20"/>
        </w:rPr>
        <w:t>…………………………………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</w:t>
      </w:r>
      <w:r w:rsidR="00C43CA7">
        <w:rPr>
          <w:rFonts w:ascii="Tahoma" w:hAnsi="Tahoma"/>
          <w:sz w:val="20"/>
        </w:rPr>
        <w:t>……………</w:t>
      </w:r>
      <w:r w:rsidR="00EA30C5">
        <w:rPr>
          <w:rFonts w:ascii="Tahoma" w:hAnsi="Tahoma"/>
          <w:sz w:val="20"/>
        </w:rPr>
        <w:t>……….</w:t>
      </w:r>
      <w:r w:rsidR="00C43CA7">
        <w:rPr>
          <w:rFonts w:ascii="Tahoma" w:hAnsi="Tahoma"/>
          <w:sz w:val="20"/>
        </w:rPr>
        <w:t>………………………………</w:t>
      </w:r>
      <w:r w:rsidR="00556242">
        <w:rPr>
          <w:rFonts w:ascii="Tahoma" w:hAnsi="Tahoma"/>
          <w:sz w:val="20"/>
        </w:rPr>
        <w:t>.</w:t>
      </w:r>
    </w:p>
    <w:p w:rsidR="00C43CA7" w:rsidRDefault="002E552B" w:rsidP="00F36779">
      <w:pPr>
        <w:spacing w:after="0" w:line="240" w:lineRule="auto"/>
        <w:jc w:val="both"/>
        <w:rPr>
          <w:rFonts w:ascii="Tahoma" w:hAnsi="Tahoma"/>
          <w:sz w:val="20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Adress</w:t>
      </w:r>
      <w:proofErr w:type="spellEnd"/>
      <w:r w:rsidR="00C43CA7">
        <w:rPr>
          <w:rFonts w:ascii="Tahoma" w:hAnsi="Tahoma"/>
          <w:sz w:val="20"/>
        </w:rPr>
        <w:t xml:space="preserve"> : </w:t>
      </w:r>
      <w:r w:rsidR="00EA30C5">
        <w:rPr>
          <w:rFonts w:ascii="Tahoma" w:hAnsi="Tahoma"/>
          <w:sz w:val="20"/>
        </w:rPr>
        <w:t>……………………………………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</w:t>
      </w:r>
      <w:r w:rsidR="00F36779" w:rsidRPr="003D711C">
        <w:rPr>
          <w:rFonts w:ascii="Tahoma" w:hAnsi="Tahoma"/>
          <w:sz w:val="20"/>
        </w:rPr>
        <w:t>……</w:t>
      </w:r>
      <w:r w:rsidR="003D711C">
        <w:rPr>
          <w:rFonts w:ascii="Tahoma" w:hAnsi="Tahoma"/>
          <w:sz w:val="20"/>
        </w:rPr>
        <w:t>…………</w:t>
      </w:r>
      <w:r w:rsidR="00C43CA7">
        <w:rPr>
          <w:rFonts w:ascii="Tahoma" w:hAnsi="Tahoma"/>
          <w:sz w:val="20"/>
        </w:rPr>
        <w:t>……………</w:t>
      </w:r>
      <w:r w:rsidR="00556242">
        <w:rPr>
          <w:rFonts w:ascii="Tahoma" w:hAnsi="Tahoma"/>
          <w:sz w:val="20"/>
        </w:rPr>
        <w:t>….</w:t>
      </w:r>
    </w:p>
    <w:p w:rsidR="00C43CA7" w:rsidRDefault="002E552B" w:rsidP="00F36779">
      <w:pPr>
        <w:spacing w:after="0" w:line="240" w:lineRule="auto"/>
        <w:jc w:val="both"/>
        <w:rPr>
          <w:rFonts w:ascii="Tahoma" w:hAnsi="Tahoma"/>
          <w:sz w:val="20"/>
        </w:rPr>
      </w:pPr>
      <w:r>
        <w:rPr>
          <w:rFonts w:asciiTheme="majorBidi" w:hAnsiTheme="majorBidi" w:cstheme="majorBidi"/>
          <w:sz w:val="24"/>
          <w:szCs w:val="24"/>
        </w:rPr>
        <w:t>Phone</w:t>
      </w:r>
      <w:r w:rsidR="00C43CA7">
        <w:rPr>
          <w:rFonts w:ascii="Tahoma" w:hAnsi="Tahoma"/>
          <w:sz w:val="20"/>
        </w:rPr>
        <w:t> : 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</w:t>
      </w:r>
      <w:r w:rsidR="00C43CA7">
        <w:rPr>
          <w:rFonts w:ascii="Tahoma" w:hAnsi="Tahoma"/>
          <w:sz w:val="20"/>
        </w:rPr>
        <w:t>…………………………</w:t>
      </w:r>
      <w:r w:rsidR="00C43CA7" w:rsidRPr="00E87F57">
        <w:rPr>
          <w:rFonts w:asciiTheme="majorBidi" w:hAnsiTheme="majorBidi" w:cstheme="majorBidi"/>
          <w:sz w:val="24"/>
          <w:szCs w:val="24"/>
        </w:rPr>
        <w:t>Fax</w:t>
      </w:r>
      <w:r w:rsidR="008A3725">
        <w:rPr>
          <w:rFonts w:ascii="Tahoma" w:hAnsi="Tahoma"/>
          <w:sz w:val="20"/>
        </w:rPr>
        <w:t> : 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</w:t>
      </w:r>
      <w:r w:rsidR="00C43CA7">
        <w:rPr>
          <w:rFonts w:ascii="Tahoma" w:hAnsi="Tahoma"/>
          <w:sz w:val="20"/>
        </w:rPr>
        <w:t>……………</w:t>
      </w:r>
      <w:r w:rsidR="00556242">
        <w:rPr>
          <w:rFonts w:ascii="Tahoma" w:hAnsi="Tahoma"/>
          <w:sz w:val="20"/>
        </w:rPr>
        <w:t>…….</w:t>
      </w:r>
    </w:p>
    <w:p w:rsidR="00C43CA7" w:rsidRPr="00AE21BE" w:rsidRDefault="00C43CA7" w:rsidP="00F36779">
      <w:pPr>
        <w:spacing w:after="0" w:line="240" w:lineRule="auto"/>
        <w:jc w:val="both"/>
        <w:rPr>
          <w:rFonts w:ascii="Tahoma" w:hAnsi="Tahoma"/>
          <w:sz w:val="20"/>
        </w:rPr>
      </w:pPr>
      <w:r w:rsidRPr="00AE21BE">
        <w:rPr>
          <w:rFonts w:asciiTheme="majorBidi" w:hAnsiTheme="majorBidi" w:cstheme="majorBidi"/>
          <w:sz w:val="24"/>
          <w:szCs w:val="24"/>
        </w:rPr>
        <w:t>E-mail</w:t>
      </w:r>
      <w:r w:rsidR="00564F5A" w:rsidRPr="00AE21BE">
        <w:rPr>
          <w:rFonts w:ascii="Tahoma" w:hAnsi="Tahoma"/>
          <w:sz w:val="20"/>
        </w:rPr>
        <w:t> :   ……………………………………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</w:t>
      </w:r>
      <w:r w:rsidR="00F36779" w:rsidRPr="003D711C">
        <w:rPr>
          <w:rFonts w:ascii="Tahoma" w:hAnsi="Tahoma"/>
          <w:sz w:val="20"/>
        </w:rPr>
        <w:t>………………</w:t>
      </w:r>
      <w:r w:rsidR="00F36779">
        <w:rPr>
          <w:rFonts w:ascii="Tahoma" w:hAnsi="Tahoma"/>
          <w:sz w:val="20"/>
        </w:rPr>
        <w:t>……</w:t>
      </w:r>
      <w:r w:rsidR="008A3725" w:rsidRPr="00AE21BE">
        <w:rPr>
          <w:rFonts w:ascii="Tahoma" w:hAnsi="Tahoma"/>
          <w:sz w:val="20"/>
        </w:rPr>
        <w:t>…………………………………</w:t>
      </w:r>
      <w:r w:rsidRPr="00AE21BE">
        <w:rPr>
          <w:rFonts w:ascii="Tahoma" w:hAnsi="Tahoma"/>
          <w:sz w:val="20"/>
        </w:rPr>
        <w:t>……....</w:t>
      </w:r>
      <w:r w:rsidR="00556242">
        <w:rPr>
          <w:rFonts w:ascii="Tahoma" w:hAnsi="Tahoma"/>
          <w:sz w:val="20"/>
        </w:rPr>
        <w:t>.</w:t>
      </w:r>
    </w:p>
    <w:p w:rsidR="00C43CA7" w:rsidRPr="0062689E" w:rsidRDefault="00C43CA7" w:rsidP="00C43CA7">
      <w:pPr>
        <w:spacing w:after="0"/>
        <w:jc w:val="both"/>
        <w:rPr>
          <w:rFonts w:ascii="Tahoma" w:hAnsi="Tahoma"/>
          <w:sz w:val="20"/>
        </w:rPr>
      </w:pPr>
    </w:p>
    <w:p w:rsidR="004F74BB" w:rsidRDefault="004F74BB" w:rsidP="00C43CA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4F74BB">
        <w:rPr>
          <w:rFonts w:asciiTheme="majorBidi" w:hAnsiTheme="majorBidi" w:cstheme="majorBidi"/>
          <w:b/>
          <w:bCs/>
          <w:sz w:val="24"/>
          <w:szCs w:val="24"/>
          <w:u w:val="single"/>
        </w:rPr>
        <w:t>Payment</w:t>
      </w:r>
      <w:proofErr w:type="spellEnd"/>
      <w:r w:rsidRPr="004F74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4F74BB">
        <w:rPr>
          <w:rFonts w:asciiTheme="majorBidi" w:hAnsiTheme="majorBidi" w:cstheme="majorBidi"/>
          <w:b/>
          <w:bCs/>
          <w:sz w:val="24"/>
          <w:szCs w:val="24"/>
          <w:u w:val="single"/>
        </w:rPr>
        <w:t>methods</w:t>
      </w:r>
      <w:proofErr w:type="spellEnd"/>
      <w:r w:rsidRPr="004F74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:rsidR="00C43CA7" w:rsidRPr="00E87F57" w:rsidRDefault="001A617D" w:rsidP="00C43CA7">
      <w:pPr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Choose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one of the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formula</w:t>
      </w:r>
      <w:r w:rsidR="00C43CA7" w:rsidRPr="00E87F57">
        <w:rPr>
          <w:rFonts w:asciiTheme="majorBidi" w:hAnsiTheme="majorBidi" w:cstheme="majorBidi"/>
          <w:bCs/>
          <w:sz w:val="24"/>
          <w:szCs w:val="24"/>
        </w:rPr>
        <w:t>:</w:t>
      </w:r>
    </w:p>
    <w:tbl>
      <w:tblPr>
        <w:tblpPr w:leftFromText="141" w:rightFromText="141" w:vertAnchor="text" w:horzAnchor="page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0"/>
        <w:gridCol w:w="7083"/>
      </w:tblGrid>
      <w:tr w:rsidR="00C43CA7" w:rsidRPr="00A36788" w:rsidTr="002B79BC">
        <w:trPr>
          <w:trHeight w:val="555"/>
        </w:trPr>
        <w:tc>
          <w:tcPr>
            <w:tcW w:w="1526" w:type="dxa"/>
            <w:vAlign w:val="center"/>
          </w:tcPr>
          <w:p w:rsidR="00C43CA7" w:rsidRPr="00A36788" w:rsidRDefault="004F74BB" w:rsidP="003E0E1A">
            <w:pPr>
              <w:spacing w:after="0"/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</w:t>
            </w:r>
            <w:r w:rsidR="00C43CA7" w:rsidRPr="00A367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B34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C43CA7" w:rsidRPr="00A36788" w:rsidRDefault="00F36779" w:rsidP="003E0E1A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7083" w:type="dxa"/>
            <w:tcBorders>
              <w:left w:val="nil"/>
            </w:tcBorders>
            <w:vAlign w:val="center"/>
          </w:tcPr>
          <w:p w:rsidR="00C43CA7" w:rsidRPr="00F55C49" w:rsidRDefault="00F331C9" w:rsidP="0058210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Basic </w:t>
            </w:r>
            <w:r w:rsidR="00467A6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registration </w:t>
            </w:r>
            <w:r w:rsidR="00467A65"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  <w:r w:rsidR="003E0E1A"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250</w:t>
            </w:r>
            <w:r w:rsidR="00AB3424"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/125 Euros</w:t>
            </w:r>
          </w:p>
        </w:tc>
      </w:tr>
      <w:tr w:rsidR="00582103" w:rsidRPr="00A36788" w:rsidTr="002B79BC">
        <w:trPr>
          <w:trHeight w:val="680"/>
        </w:trPr>
        <w:tc>
          <w:tcPr>
            <w:tcW w:w="1526" w:type="dxa"/>
            <w:vAlign w:val="center"/>
          </w:tcPr>
          <w:p w:rsidR="00582103" w:rsidRPr="00A36788" w:rsidRDefault="004F74BB" w:rsidP="00582103">
            <w:pPr>
              <w:spacing w:after="0"/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</w:t>
            </w:r>
            <w:r w:rsidR="00582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B34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582103" w:rsidRPr="00A36788" w:rsidRDefault="00582103" w:rsidP="00582103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7083" w:type="dxa"/>
            <w:tcBorders>
              <w:left w:val="nil"/>
            </w:tcBorders>
            <w:vAlign w:val="center"/>
          </w:tcPr>
          <w:p w:rsidR="00582103" w:rsidRPr="00F55C49" w:rsidRDefault="00467A65" w:rsidP="002B79B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Basic registration + Banquet dinner </w:t>
            </w: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: </w:t>
            </w:r>
            <w:r w:rsidR="002B7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DT</w:t>
            </w:r>
            <w:r w:rsidR="002B7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Euros </w:t>
            </w:r>
          </w:p>
        </w:tc>
      </w:tr>
      <w:tr w:rsidR="00262B48" w:rsidRPr="00A36788" w:rsidTr="002B79BC">
        <w:trPr>
          <w:trHeight w:val="680"/>
        </w:trPr>
        <w:tc>
          <w:tcPr>
            <w:tcW w:w="1526" w:type="dxa"/>
            <w:vAlign w:val="center"/>
          </w:tcPr>
          <w:p w:rsidR="00262B48" w:rsidRDefault="004F74BB" w:rsidP="00262B48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</w:t>
            </w:r>
            <w:r w:rsidR="00262B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62B48" w:rsidRPr="00A36788" w:rsidRDefault="00262B48" w:rsidP="00262B48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7083" w:type="dxa"/>
            <w:tcBorders>
              <w:left w:val="nil"/>
            </w:tcBorders>
            <w:vAlign w:val="center"/>
          </w:tcPr>
          <w:p w:rsidR="00262B48" w:rsidRPr="00F55C49" w:rsidRDefault="00EF55BF" w:rsidP="002B79B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Basic registration + Sidi Bou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Said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dinner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: </w:t>
            </w:r>
            <w:r w:rsidR="00481E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DT</w:t>
            </w:r>
            <w:r w:rsidR="002B7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/155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Euros </w:t>
            </w:r>
          </w:p>
        </w:tc>
      </w:tr>
      <w:tr w:rsidR="00C150EF" w:rsidRPr="00A36788" w:rsidTr="002B79BC">
        <w:trPr>
          <w:trHeight w:val="680"/>
        </w:trPr>
        <w:tc>
          <w:tcPr>
            <w:tcW w:w="1526" w:type="dxa"/>
            <w:vAlign w:val="center"/>
          </w:tcPr>
          <w:p w:rsidR="00C150EF" w:rsidRDefault="004F74BB" w:rsidP="00C150E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</w:t>
            </w:r>
            <w:r w:rsidR="00C150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C150EF" w:rsidRPr="00A36788" w:rsidRDefault="00C150EF" w:rsidP="00C150EF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7083" w:type="dxa"/>
            <w:tcBorders>
              <w:left w:val="nil"/>
            </w:tcBorders>
            <w:vAlign w:val="center"/>
          </w:tcPr>
          <w:p w:rsidR="00C150EF" w:rsidRPr="00F55C49" w:rsidRDefault="00481ECC" w:rsidP="002B79B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Basic registration + Banquet dinner + Sidi Bou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Said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2B79BC">
              <w:rPr>
                <w:rFonts w:asciiTheme="majorBidi" w:hAnsiTheme="majorBidi" w:cstheme="majorBidi"/>
                <w:bCs/>
                <w:sz w:val="24"/>
                <w:szCs w:val="24"/>
              </w:rPr>
              <w:t>dinner</w:t>
            </w:r>
            <w:proofErr w:type="spellEnd"/>
            <w:r w:rsidR="002B79B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:</w:t>
            </w: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2B7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370 </w:t>
            </w:r>
            <w:r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DT</w:t>
            </w:r>
            <w:r w:rsidR="002B7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Euros </w:t>
            </w:r>
          </w:p>
        </w:tc>
      </w:tr>
    </w:tbl>
    <w:p w:rsidR="00F747EE" w:rsidRDefault="003E0E1A" w:rsidP="00F747EE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3E0E1A">
        <w:rPr>
          <w:rFonts w:asciiTheme="majorBidi" w:hAnsiTheme="majorBidi" w:cstheme="majorBidi"/>
          <w:sz w:val="24"/>
          <w:szCs w:val="24"/>
        </w:rPr>
        <w:t>* :</w:t>
      </w:r>
      <w:r w:rsidRPr="00E87F5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Payment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by check or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purchase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order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is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eventually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accepted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to the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extent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that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it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brings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bCs/>
          <w:sz w:val="24"/>
          <w:szCs w:val="24"/>
        </w:rPr>
        <w:t>together</w:t>
      </w:r>
      <w:proofErr w:type="spellEnd"/>
      <w:r w:rsidR="00F747EE" w:rsidRPr="00F747EE">
        <w:rPr>
          <w:rFonts w:asciiTheme="majorBidi" w:hAnsiTheme="majorBidi" w:cstheme="majorBidi"/>
          <w:bCs/>
          <w:sz w:val="24"/>
          <w:szCs w:val="24"/>
        </w:rPr>
        <w:t xml:space="preserve"> at least four participants.</w:t>
      </w:r>
    </w:p>
    <w:p w:rsidR="003E0E1A" w:rsidRPr="00DD521B" w:rsidRDefault="00DD521B" w:rsidP="00F747EE">
      <w:pPr>
        <w:jc w:val="both"/>
        <w:rPr>
          <w:rFonts w:asciiTheme="majorBidi" w:hAnsiTheme="majorBidi" w:cstheme="majorBidi"/>
          <w:sz w:val="24"/>
          <w:szCs w:val="24"/>
        </w:rPr>
      </w:pPr>
      <w:r w:rsidRPr="00DD521B">
        <w:rPr>
          <w:rFonts w:asciiTheme="majorBidi" w:hAnsiTheme="majorBidi" w:cstheme="majorBidi"/>
          <w:b/>
          <w:bCs/>
          <w:sz w:val="24"/>
          <w:szCs w:val="24"/>
        </w:rPr>
        <w:t>NB</w:t>
      </w:r>
      <w:r w:rsidRPr="00DD521B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="00F747EE" w:rsidRPr="00F747EE">
        <w:rPr>
          <w:rFonts w:asciiTheme="majorBidi" w:hAnsiTheme="majorBidi" w:cstheme="majorBidi"/>
          <w:sz w:val="24"/>
          <w:szCs w:val="24"/>
        </w:rPr>
        <w:t>Please</w:t>
      </w:r>
      <w:proofErr w:type="spellEnd"/>
      <w:r w:rsidR="00F747EE" w:rsidRPr="00F747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sz w:val="24"/>
          <w:szCs w:val="24"/>
        </w:rPr>
        <w:t>confirm</w:t>
      </w:r>
      <w:proofErr w:type="spellEnd"/>
      <w:r w:rsidR="00F747EE" w:rsidRPr="00F747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="00F747EE" w:rsidRPr="00F747EE">
        <w:rPr>
          <w:rFonts w:asciiTheme="majorBidi" w:hAnsiTheme="majorBidi" w:cstheme="majorBidi"/>
          <w:sz w:val="24"/>
          <w:szCs w:val="24"/>
        </w:rPr>
        <w:t xml:space="preserve"> participation by </w:t>
      </w:r>
      <w:proofErr w:type="spellStart"/>
      <w:r w:rsidR="00F747EE" w:rsidRPr="00F747EE">
        <w:rPr>
          <w:rFonts w:asciiTheme="majorBidi" w:hAnsiTheme="majorBidi" w:cstheme="majorBidi"/>
          <w:sz w:val="24"/>
          <w:szCs w:val="24"/>
        </w:rPr>
        <w:t>sending</w:t>
      </w:r>
      <w:proofErr w:type="spellEnd"/>
      <w:r w:rsidR="00F747EE" w:rsidRPr="00F747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7EE" w:rsidRPr="00F747EE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="00F747EE" w:rsidRPr="00F747EE">
        <w:rPr>
          <w:rFonts w:asciiTheme="majorBidi" w:hAnsiTheme="majorBidi" w:cstheme="majorBidi"/>
          <w:sz w:val="24"/>
          <w:szCs w:val="24"/>
        </w:rPr>
        <w:t xml:space="preserve"> registration form </w:t>
      </w:r>
      <w:r w:rsidR="00F747EE">
        <w:rPr>
          <w:rFonts w:asciiTheme="majorBidi" w:hAnsiTheme="majorBidi" w:cstheme="majorBidi"/>
          <w:sz w:val="24"/>
          <w:szCs w:val="24"/>
        </w:rPr>
        <w:t xml:space="preserve">to </w:t>
      </w:r>
      <w:r w:rsidR="000265AD">
        <w:rPr>
          <w:rFonts w:asciiTheme="majorBidi" w:hAnsiTheme="majorBidi" w:cstheme="majorBidi"/>
          <w:sz w:val="24"/>
          <w:szCs w:val="24"/>
        </w:rPr>
        <w:t xml:space="preserve">Mr </w:t>
      </w:r>
      <w:proofErr w:type="spellStart"/>
      <w:r w:rsidR="000265AD">
        <w:rPr>
          <w:rFonts w:asciiTheme="majorBidi" w:hAnsiTheme="majorBidi" w:cstheme="majorBidi"/>
          <w:sz w:val="24"/>
          <w:szCs w:val="24"/>
        </w:rPr>
        <w:t>Boulbaba</w:t>
      </w:r>
      <w:proofErr w:type="spellEnd"/>
      <w:r w:rsidR="000265AD">
        <w:rPr>
          <w:rFonts w:asciiTheme="majorBidi" w:hAnsiTheme="majorBidi" w:cstheme="majorBidi"/>
          <w:sz w:val="24"/>
          <w:szCs w:val="24"/>
        </w:rPr>
        <w:t xml:space="preserve"> Ben Amor</w:t>
      </w:r>
      <w:r w:rsidRPr="00DD521B">
        <w:rPr>
          <w:rFonts w:asciiTheme="majorBidi" w:hAnsiTheme="majorBidi" w:cstheme="majorBidi"/>
          <w:sz w:val="24"/>
          <w:szCs w:val="24"/>
        </w:rPr>
        <w:t> (</w:t>
      </w:r>
      <w:r w:rsidR="005B477A">
        <w:rPr>
          <w:rFonts w:asciiTheme="majorBidi" w:hAnsiTheme="majorBidi" w:cstheme="majorBidi"/>
          <w:sz w:val="24"/>
          <w:szCs w:val="24"/>
        </w:rPr>
        <w:t>boulbaba.benamor@telecom-lille</w:t>
      </w:r>
      <w:r w:rsidRPr="00DD521B">
        <w:rPr>
          <w:rFonts w:asciiTheme="majorBidi" w:hAnsiTheme="majorBidi" w:cstheme="majorBidi"/>
          <w:sz w:val="24"/>
          <w:szCs w:val="24"/>
        </w:rPr>
        <w:t>.fr)</w:t>
      </w:r>
    </w:p>
    <w:p w:rsidR="00B74E75" w:rsidRDefault="00B74E75" w:rsidP="00B74E75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ARTS-</w:t>
      </w:r>
      <w:r>
        <w:rPr>
          <w:rFonts w:asciiTheme="majorBidi" w:hAnsiTheme="majorBidi" w:cstheme="majorBidi"/>
          <w:sz w:val="28"/>
          <w:szCs w:val="28"/>
        </w:rPr>
        <w:t>π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Banque : Union Internationale de Banques 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Agence : La </w:t>
      </w:r>
      <w:proofErr w:type="spellStart"/>
      <w:r>
        <w:rPr>
          <w:rFonts w:asciiTheme="majorBidi" w:hAnsiTheme="majorBidi" w:cstheme="majorBidi"/>
          <w:sz w:val="20"/>
          <w:szCs w:val="20"/>
        </w:rPr>
        <w:t>Marsa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2070 - Tunisie 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Identification bancaire internationale (</w:t>
      </w:r>
      <w:proofErr w:type="spellStart"/>
      <w:r>
        <w:rPr>
          <w:rFonts w:asciiTheme="majorBidi" w:hAnsiTheme="majorBidi" w:cstheme="majorBidi"/>
          <w:sz w:val="20"/>
          <w:szCs w:val="20"/>
        </w:rPr>
        <w:t>Iban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): TN59 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N° Compte: 12 005 000 370 579 1553 76 </w:t>
      </w:r>
    </w:p>
    <w:p w:rsidR="00F20C65" w:rsidRDefault="00075935" w:rsidP="00F20C6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 id="_x0000_s1043" type="#_x0000_t32" style="position:absolute;left:0;text-align:left;margin-left:.6pt;margin-top:28.3pt;width:465.75pt;height:0;z-index:251671552" o:connectortype="straight" strokecolor="#1f497d" strokeweight="1pt"/>
        </w:pict>
      </w:r>
      <w:r w:rsidR="00B74E75">
        <w:rPr>
          <w:rFonts w:asciiTheme="majorBidi" w:hAnsiTheme="majorBidi" w:cstheme="majorBidi"/>
          <w:sz w:val="20"/>
          <w:szCs w:val="20"/>
        </w:rPr>
        <w:t xml:space="preserve">     Code BIC (Swift) U I B K T N T </w:t>
      </w:r>
      <w:proofErr w:type="spellStart"/>
      <w:r w:rsidR="00B74E75">
        <w:rPr>
          <w:rFonts w:asciiTheme="majorBidi" w:hAnsiTheme="majorBidi" w:cstheme="majorBidi"/>
          <w:sz w:val="20"/>
          <w:szCs w:val="20"/>
        </w:rPr>
        <w:t>T</w:t>
      </w:r>
      <w:proofErr w:type="spellEnd"/>
    </w:p>
    <w:p w:rsidR="000265AD" w:rsidRDefault="000265AD" w:rsidP="00F20C6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</w:rPr>
      </w:pPr>
    </w:p>
    <w:sectPr w:rsidR="000265AD" w:rsidSect="00C53AF6">
      <w:footerReference w:type="default" r:id="rId9"/>
      <w:pgSz w:w="11906" w:h="16838"/>
      <w:pgMar w:top="1417" w:right="1417" w:bottom="1417" w:left="993" w:header="708" w:footer="1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35" w:rsidRDefault="00075935" w:rsidP="00FF5454">
      <w:pPr>
        <w:spacing w:after="0" w:line="240" w:lineRule="auto"/>
      </w:pPr>
      <w:r>
        <w:separator/>
      </w:r>
    </w:p>
  </w:endnote>
  <w:endnote w:type="continuationSeparator" w:id="0">
    <w:p w:rsidR="00075935" w:rsidRDefault="00075935" w:rsidP="00FF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54" w:rsidRDefault="00F238B5" w:rsidP="00F238B5">
    <w:pPr>
      <w:pStyle w:val="En-tte"/>
      <w:tabs>
        <w:tab w:val="clear" w:pos="4536"/>
        <w:tab w:val="clear" w:pos="9072"/>
        <w:tab w:val="left" w:pos="789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30480</wp:posOffset>
          </wp:positionV>
          <wp:extent cx="1466850" cy="495300"/>
          <wp:effectExtent l="19050" t="0" r="0" b="0"/>
          <wp:wrapNone/>
          <wp:docPr id="2" name="Image 1" descr="art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ts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5454">
      <w:rPr>
        <w:rFonts w:ascii="Book Antiqua" w:hAnsi="Book Antiqua"/>
        <w:color w:val="333399"/>
        <w:sz w:val="16"/>
        <w:szCs w:val="16"/>
      </w:rPr>
      <w:t xml:space="preserve">Association de la Recherche Tunisienne </w:t>
    </w:r>
    <w:r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</w:t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</w:t>
    </w:r>
    <w:r>
      <w:rPr>
        <w:rFonts w:ascii="Book Antiqua" w:hAnsi="Book Antiqua"/>
        <w:color w:val="333399"/>
        <w:sz w:val="16"/>
        <w:szCs w:val="16"/>
      </w:rPr>
      <w:t xml:space="preserve">Téléphone : +216 71 728 </w:t>
    </w:r>
    <w:r w:rsidR="00A66318">
      <w:rPr>
        <w:rFonts w:ascii="Book Antiqua" w:hAnsi="Book Antiqua"/>
        <w:color w:val="333399"/>
        <w:sz w:val="16"/>
        <w:szCs w:val="16"/>
      </w:rPr>
      <w:t xml:space="preserve"> 679</w:t>
    </w:r>
  </w:p>
  <w:p w:rsidR="00FF5454" w:rsidRPr="00017BA8" w:rsidRDefault="00FF5454" w:rsidP="00F238B5">
    <w:pPr>
      <w:pStyle w:val="En-tte"/>
      <w:tabs>
        <w:tab w:val="clear" w:pos="4536"/>
        <w:tab w:val="clear" w:pos="9072"/>
        <w:tab w:val="left" w:pos="7530"/>
      </w:tabs>
      <w:rPr>
        <w:rFonts w:ascii="Book Antiqua" w:hAnsi="Book Antiqua"/>
        <w:color w:val="333399"/>
        <w:sz w:val="16"/>
        <w:szCs w:val="16"/>
      </w:rPr>
    </w:pPr>
    <w:proofErr w:type="gramStart"/>
    <w:r>
      <w:rPr>
        <w:rFonts w:ascii="Book Antiqua" w:hAnsi="Book Antiqua"/>
        <w:color w:val="333399"/>
        <w:sz w:val="16"/>
        <w:szCs w:val="16"/>
      </w:rPr>
      <w:t>des</w:t>
    </w:r>
    <w:proofErr w:type="gramEnd"/>
    <w:r>
      <w:rPr>
        <w:rFonts w:ascii="Book Antiqua" w:hAnsi="Book Antiqua"/>
        <w:color w:val="333399"/>
        <w:sz w:val="16"/>
        <w:szCs w:val="16"/>
      </w:rPr>
      <w:t xml:space="preserve"> Sciences pour l’Image</w:t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F238B5">
      <w:rPr>
        <w:rFonts w:ascii="Book Antiqua" w:hAnsi="Book Antiqua"/>
        <w:color w:val="333399"/>
        <w:sz w:val="16"/>
        <w:szCs w:val="16"/>
      </w:rPr>
      <w:t xml:space="preserve">Fax : </w:t>
    </w:r>
    <w:r w:rsidR="00A66318">
      <w:rPr>
        <w:rFonts w:ascii="Book Antiqua" w:hAnsi="Book Antiqua"/>
        <w:color w:val="333399"/>
        <w:sz w:val="16"/>
        <w:szCs w:val="16"/>
      </w:rPr>
      <w:t xml:space="preserve">           </w:t>
    </w:r>
    <w:r w:rsidR="00F238B5">
      <w:rPr>
        <w:rFonts w:ascii="Book Antiqua" w:hAnsi="Book Antiqua"/>
        <w:color w:val="333399"/>
        <w:sz w:val="16"/>
        <w:szCs w:val="16"/>
      </w:rPr>
      <w:t>+216 71 728  679</w:t>
    </w:r>
  </w:p>
  <w:p w:rsidR="00FF5454" w:rsidRDefault="00FF5454" w:rsidP="00F238B5">
    <w:pPr>
      <w:pStyle w:val="Pieddepage"/>
      <w:tabs>
        <w:tab w:val="clear" w:pos="9072"/>
        <w:tab w:val="left" w:pos="753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>Ecole Nationale des Sciences de l’Informatique</w:t>
    </w:r>
    <w:r w:rsidR="00F238B5">
      <w:rPr>
        <w:rFonts w:ascii="Book Antiqua" w:hAnsi="Book Antiqua"/>
        <w:color w:val="333399"/>
        <w:sz w:val="16"/>
        <w:szCs w:val="16"/>
      </w:rPr>
      <w:tab/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                </w:t>
    </w:r>
    <w:r w:rsidR="00F238B5">
      <w:rPr>
        <w:rFonts w:ascii="Book Antiqua" w:hAnsi="Book Antiqua"/>
        <w:color w:val="333399"/>
        <w:sz w:val="16"/>
        <w:szCs w:val="16"/>
      </w:rPr>
      <w:t xml:space="preserve">Mobile : </w:t>
    </w:r>
    <w:r w:rsidR="00A66318">
      <w:rPr>
        <w:rFonts w:ascii="Book Antiqua" w:hAnsi="Book Antiqua"/>
        <w:color w:val="333399"/>
        <w:sz w:val="16"/>
        <w:szCs w:val="16"/>
      </w:rPr>
      <w:t xml:space="preserve">     </w:t>
    </w:r>
    <w:r w:rsidR="00F238B5">
      <w:rPr>
        <w:rFonts w:ascii="Book Antiqua" w:hAnsi="Book Antiqua"/>
        <w:color w:val="333399"/>
        <w:sz w:val="16"/>
        <w:szCs w:val="16"/>
      </w:rPr>
      <w:t>+216 23 322 823</w:t>
    </w:r>
  </w:p>
  <w:p w:rsidR="00F238B5" w:rsidRDefault="00F238B5" w:rsidP="00F238B5">
    <w:pPr>
      <w:pStyle w:val="Pieddepage"/>
      <w:tabs>
        <w:tab w:val="clear" w:pos="4536"/>
        <w:tab w:val="clear" w:pos="9072"/>
        <w:tab w:val="left" w:pos="8205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 xml:space="preserve">Campus Universitaire de la </w:t>
    </w:r>
    <w:proofErr w:type="spellStart"/>
    <w:r>
      <w:rPr>
        <w:rFonts w:ascii="Book Antiqua" w:hAnsi="Book Antiqua"/>
        <w:color w:val="333399"/>
        <w:sz w:val="16"/>
        <w:szCs w:val="16"/>
      </w:rPr>
      <w:t>Manouba</w:t>
    </w:r>
    <w:proofErr w:type="spellEnd"/>
    <w:r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                    </w:t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     </w:t>
    </w:r>
    <w:r>
      <w:rPr>
        <w:rFonts w:ascii="Book Antiqua" w:hAnsi="Book Antiqua"/>
        <w:color w:val="333399"/>
        <w:sz w:val="16"/>
        <w:szCs w:val="16"/>
      </w:rPr>
      <w:t>+216 20 958 894</w:t>
    </w:r>
  </w:p>
  <w:p w:rsidR="00F238B5" w:rsidRDefault="00F238B5" w:rsidP="00FF5454">
    <w:pPr>
      <w:pStyle w:val="Pieddepage"/>
    </w:pPr>
    <w:r>
      <w:rPr>
        <w:rFonts w:ascii="Book Antiqua" w:hAnsi="Book Antiqua"/>
        <w:color w:val="333399"/>
        <w:sz w:val="16"/>
        <w:szCs w:val="16"/>
      </w:rPr>
      <w:t xml:space="preserve">2010 </w:t>
    </w:r>
    <w:proofErr w:type="spellStart"/>
    <w:r>
      <w:rPr>
        <w:rFonts w:ascii="Book Antiqua" w:hAnsi="Book Antiqua"/>
        <w:color w:val="333399"/>
        <w:sz w:val="16"/>
        <w:szCs w:val="16"/>
      </w:rPr>
      <w:t>Manouba</w:t>
    </w:r>
    <w:proofErr w:type="spellEnd"/>
    <w:r>
      <w:rPr>
        <w:rFonts w:ascii="Book Antiqua" w:hAnsi="Book Antiqua"/>
        <w:color w:val="333399"/>
        <w:sz w:val="16"/>
        <w:szCs w:val="16"/>
      </w:rPr>
      <w:t>, Tunisie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35" w:rsidRDefault="00075935" w:rsidP="00FF5454">
      <w:pPr>
        <w:spacing w:after="0" w:line="240" w:lineRule="auto"/>
      </w:pPr>
      <w:r>
        <w:separator/>
      </w:r>
    </w:p>
  </w:footnote>
  <w:footnote w:type="continuationSeparator" w:id="0">
    <w:p w:rsidR="00075935" w:rsidRDefault="00075935" w:rsidP="00FF5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4C2"/>
    <w:rsid w:val="00015404"/>
    <w:rsid w:val="000226DA"/>
    <w:rsid w:val="000265AD"/>
    <w:rsid w:val="00027C8F"/>
    <w:rsid w:val="00075800"/>
    <w:rsid w:val="00075935"/>
    <w:rsid w:val="000A1382"/>
    <w:rsid w:val="000D3808"/>
    <w:rsid w:val="000E4FFA"/>
    <w:rsid w:val="000F078B"/>
    <w:rsid w:val="000F4045"/>
    <w:rsid w:val="000F7FBD"/>
    <w:rsid w:val="00137D72"/>
    <w:rsid w:val="00165A8F"/>
    <w:rsid w:val="00170481"/>
    <w:rsid w:val="00173033"/>
    <w:rsid w:val="001A0A2B"/>
    <w:rsid w:val="001A617D"/>
    <w:rsid w:val="001B47BD"/>
    <w:rsid w:val="001C1595"/>
    <w:rsid w:val="001C491B"/>
    <w:rsid w:val="002218EB"/>
    <w:rsid w:val="00262B48"/>
    <w:rsid w:val="002744E5"/>
    <w:rsid w:val="00280D77"/>
    <w:rsid w:val="002A04C2"/>
    <w:rsid w:val="002A0D43"/>
    <w:rsid w:val="002B4E85"/>
    <w:rsid w:val="002B79BC"/>
    <w:rsid w:val="002E4435"/>
    <w:rsid w:val="002E552B"/>
    <w:rsid w:val="00301C34"/>
    <w:rsid w:val="003464C2"/>
    <w:rsid w:val="00351ABD"/>
    <w:rsid w:val="00377E20"/>
    <w:rsid w:val="003D711C"/>
    <w:rsid w:val="003E0E1A"/>
    <w:rsid w:val="003F2BDC"/>
    <w:rsid w:val="00414925"/>
    <w:rsid w:val="004173ED"/>
    <w:rsid w:val="00431E47"/>
    <w:rsid w:val="00467A65"/>
    <w:rsid w:val="00481ECC"/>
    <w:rsid w:val="0048553E"/>
    <w:rsid w:val="0048578E"/>
    <w:rsid w:val="00490FF5"/>
    <w:rsid w:val="004B43B2"/>
    <w:rsid w:val="004C73FB"/>
    <w:rsid w:val="004F74BB"/>
    <w:rsid w:val="005041DB"/>
    <w:rsid w:val="0052009B"/>
    <w:rsid w:val="00523B2A"/>
    <w:rsid w:val="00531D1D"/>
    <w:rsid w:val="0054004E"/>
    <w:rsid w:val="00556242"/>
    <w:rsid w:val="00557F58"/>
    <w:rsid w:val="00564F5A"/>
    <w:rsid w:val="00582103"/>
    <w:rsid w:val="0059360E"/>
    <w:rsid w:val="005B477A"/>
    <w:rsid w:val="006211C7"/>
    <w:rsid w:val="0062689E"/>
    <w:rsid w:val="00654E15"/>
    <w:rsid w:val="00665917"/>
    <w:rsid w:val="006B0FEE"/>
    <w:rsid w:val="006F1EA3"/>
    <w:rsid w:val="00705AC0"/>
    <w:rsid w:val="00740ECA"/>
    <w:rsid w:val="00757954"/>
    <w:rsid w:val="00770203"/>
    <w:rsid w:val="007B046E"/>
    <w:rsid w:val="007B38DB"/>
    <w:rsid w:val="007C0CD3"/>
    <w:rsid w:val="007D3795"/>
    <w:rsid w:val="00801F2C"/>
    <w:rsid w:val="00806B72"/>
    <w:rsid w:val="00815CDA"/>
    <w:rsid w:val="00820A12"/>
    <w:rsid w:val="00832262"/>
    <w:rsid w:val="00853951"/>
    <w:rsid w:val="008A3725"/>
    <w:rsid w:val="008B7199"/>
    <w:rsid w:val="008C1BEA"/>
    <w:rsid w:val="008C20FA"/>
    <w:rsid w:val="009277BC"/>
    <w:rsid w:val="00973CC3"/>
    <w:rsid w:val="009A44E9"/>
    <w:rsid w:val="009B7819"/>
    <w:rsid w:val="009D2230"/>
    <w:rsid w:val="00A12210"/>
    <w:rsid w:val="00A22392"/>
    <w:rsid w:val="00A32E2D"/>
    <w:rsid w:val="00A34BBC"/>
    <w:rsid w:val="00A36788"/>
    <w:rsid w:val="00A66318"/>
    <w:rsid w:val="00A77487"/>
    <w:rsid w:val="00A822DC"/>
    <w:rsid w:val="00AA7F55"/>
    <w:rsid w:val="00AB3424"/>
    <w:rsid w:val="00AE21BE"/>
    <w:rsid w:val="00B030AD"/>
    <w:rsid w:val="00B040DE"/>
    <w:rsid w:val="00B74E75"/>
    <w:rsid w:val="00B80724"/>
    <w:rsid w:val="00B94002"/>
    <w:rsid w:val="00C150EF"/>
    <w:rsid w:val="00C170DC"/>
    <w:rsid w:val="00C43CA7"/>
    <w:rsid w:val="00C53AF6"/>
    <w:rsid w:val="00C9071E"/>
    <w:rsid w:val="00C94787"/>
    <w:rsid w:val="00CB26BA"/>
    <w:rsid w:val="00CD05E8"/>
    <w:rsid w:val="00CF33D5"/>
    <w:rsid w:val="00D551C0"/>
    <w:rsid w:val="00D634D6"/>
    <w:rsid w:val="00D9254B"/>
    <w:rsid w:val="00DB2336"/>
    <w:rsid w:val="00DB4178"/>
    <w:rsid w:val="00DD521B"/>
    <w:rsid w:val="00E5580C"/>
    <w:rsid w:val="00E87F57"/>
    <w:rsid w:val="00EA30C5"/>
    <w:rsid w:val="00EA6B05"/>
    <w:rsid w:val="00EC7207"/>
    <w:rsid w:val="00ED3697"/>
    <w:rsid w:val="00EE23D4"/>
    <w:rsid w:val="00EF55BF"/>
    <w:rsid w:val="00EF7032"/>
    <w:rsid w:val="00F048B8"/>
    <w:rsid w:val="00F0667B"/>
    <w:rsid w:val="00F16921"/>
    <w:rsid w:val="00F20C65"/>
    <w:rsid w:val="00F238B5"/>
    <w:rsid w:val="00F331C9"/>
    <w:rsid w:val="00F36779"/>
    <w:rsid w:val="00F55C49"/>
    <w:rsid w:val="00F7338C"/>
    <w:rsid w:val="00F747EE"/>
    <w:rsid w:val="00F770FA"/>
    <w:rsid w:val="00FB0688"/>
    <w:rsid w:val="00FC7B6E"/>
    <w:rsid w:val="00FD38FC"/>
    <w:rsid w:val="00FF5454"/>
    <w:rsid w:val="00FF5DE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7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12"/>
  </w:style>
  <w:style w:type="paragraph" w:styleId="Titre1">
    <w:name w:val="heading 1"/>
    <w:basedOn w:val="Normal"/>
    <w:next w:val="Normal"/>
    <w:link w:val="Titre1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0667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F2BDC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F2BDC"/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BD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0667B"/>
    <w:rPr>
      <w:rFonts w:ascii="Arial" w:eastAsia="Times New Roman" w:hAnsi="Arial" w:cs="Arial"/>
      <w:b/>
      <w:bCs/>
      <w:sz w:val="36"/>
      <w:szCs w:val="36"/>
    </w:rPr>
  </w:style>
  <w:style w:type="paragraph" w:styleId="En-tte">
    <w:name w:val="header"/>
    <w:basedOn w:val="Normal"/>
    <w:link w:val="En-tteCar"/>
    <w:rsid w:val="00F048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F048B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454"/>
  </w:style>
  <w:style w:type="character" w:styleId="Lienhypertexte">
    <w:name w:val="Hyperlink"/>
    <w:basedOn w:val="Policepardfaut"/>
    <w:rsid w:val="00C43CA7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C43CA7"/>
    <w:rPr>
      <w:b/>
      <w:bCs/>
      <w:smallCaps/>
      <w:color w:val="C0504D" w:themeColor="accent2"/>
      <w:spacing w:val="5"/>
      <w:u w:val="single"/>
    </w:rPr>
  </w:style>
  <w:style w:type="character" w:customStyle="1" w:styleId="Titre1Car">
    <w:name w:val="Titre 1 Car"/>
    <w:basedOn w:val="Policepardfaut"/>
    <w:link w:val="Titre1"/>
    <w:rsid w:val="00582103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basedOn w:val="Policepardfaut"/>
    <w:link w:val="Titre3"/>
    <w:rsid w:val="00582103"/>
    <w:rPr>
      <w:rFonts w:ascii="Arial" w:eastAsia="Times New Roman" w:hAnsi="Arial" w:cs="Arial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rsid w:val="00582103"/>
    <w:rPr>
      <w:rFonts w:ascii="Arial" w:eastAsia="Times New Roman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582103"/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Policepardfaut"/>
    <w:rsid w:val="000D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4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6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21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66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1685">
                                          <w:marLeft w:val="0"/>
                                          <w:marRight w:val="6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9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226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5670">
                                          <w:marLeft w:val="0"/>
                                          <w:marRight w:val="6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mohamed amine</cp:lastModifiedBy>
  <cp:revision>22</cp:revision>
  <cp:lastPrinted>2013-11-25T15:35:00Z</cp:lastPrinted>
  <dcterms:created xsi:type="dcterms:W3CDTF">2014-05-05T16:27:00Z</dcterms:created>
  <dcterms:modified xsi:type="dcterms:W3CDTF">2016-09-25T10:04:00Z</dcterms:modified>
</cp:coreProperties>
</file>